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72" w:rsidRDefault="00500772" w:rsidP="00EF1C1F">
      <w:pPr>
        <w:jc w:val="center"/>
        <w:rPr>
          <w:rFonts w:cs="B Titr"/>
          <w:rtl/>
        </w:rPr>
      </w:pPr>
    </w:p>
    <w:p w:rsidR="00500772" w:rsidRDefault="00500772" w:rsidP="00EF1C1F">
      <w:pPr>
        <w:jc w:val="center"/>
        <w:rPr>
          <w:rFonts w:cs="B Titr"/>
          <w:rtl/>
        </w:rPr>
      </w:pPr>
      <w:r w:rsidRPr="008E7586">
        <w:rPr>
          <w:rFonts w:cs="B Titr" w:hint="cs"/>
          <w:rtl/>
        </w:rPr>
        <w:t>لیست شرکت های</w:t>
      </w:r>
      <w:r>
        <w:rPr>
          <w:rFonts w:cs="B Titr" w:hint="cs"/>
          <w:rtl/>
        </w:rPr>
        <w:t xml:space="preserve"> فعال</w:t>
      </w:r>
      <w:r w:rsidRPr="008E7586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مبارزه با حشرات و</w:t>
      </w:r>
      <w:r w:rsidRPr="008E7586">
        <w:rPr>
          <w:rFonts w:cs="B Titr" w:hint="cs"/>
          <w:rtl/>
        </w:rPr>
        <w:t>جوندگان</w:t>
      </w:r>
      <w:r>
        <w:rPr>
          <w:rFonts w:cs="B Titr" w:hint="cs"/>
          <w:rtl/>
        </w:rPr>
        <w:t xml:space="preserve"> در استان لرستان در سال 1402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1379"/>
        <w:gridCol w:w="1422"/>
        <w:gridCol w:w="1417"/>
        <w:gridCol w:w="1301"/>
        <w:gridCol w:w="948"/>
        <w:gridCol w:w="937"/>
        <w:gridCol w:w="1057"/>
        <w:gridCol w:w="889"/>
      </w:tblGrid>
      <w:tr w:rsidR="00500772" w:rsidTr="00500772">
        <w:tc>
          <w:tcPr>
            <w:tcW w:w="1379" w:type="dxa"/>
            <w:shd w:val="clear" w:color="auto" w:fill="92D050"/>
          </w:tcPr>
          <w:p w:rsidR="00500772" w:rsidRDefault="00500772" w:rsidP="0050077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1422" w:type="dxa"/>
            <w:shd w:val="clear" w:color="auto" w:fill="92D050"/>
          </w:tcPr>
          <w:p w:rsidR="00500772" w:rsidRPr="008E7586" w:rsidRDefault="00500772" w:rsidP="0050077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اتمام مجوز</w:t>
            </w:r>
          </w:p>
        </w:tc>
        <w:tc>
          <w:tcPr>
            <w:tcW w:w="1417" w:type="dxa"/>
            <w:shd w:val="clear" w:color="auto" w:fill="92D050"/>
          </w:tcPr>
          <w:p w:rsidR="00500772" w:rsidRPr="00604028" w:rsidRDefault="00500772" w:rsidP="00500772">
            <w:pPr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تاریخ صدور مجوز</w:t>
            </w:r>
          </w:p>
        </w:tc>
        <w:tc>
          <w:tcPr>
            <w:tcW w:w="1301" w:type="dxa"/>
            <w:shd w:val="clear" w:color="auto" w:fill="92D050"/>
          </w:tcPr>
          <w:p w:rsidR="00500772" w:rsidRPr="008E7586" w:rsidRDefault="00500772" w:rsidP="00500772">
            <w:pPr>
              <w:jc w:val="center"/>
              <w:rPr>
                <w:rFonts w:cs="B Nazanin"/>
                <w:sz w:val="28"/>
                <w:szCs w:val="28"/>
              </w:rPr>
            </w:pPr>
            <w:r w:rsidRPr="008E7586">
              <w:rPr>
                <w:rFonts w:cs="B Nazanin" w:hint="cs"/>
                <w:sz w:val="28"/>
                <w:szCs w:val="28"/>
                <w:rtl/>
              </w:rPr>
              <w:t>آدرس شرکت</w:t>
            </w:r>
          </w:p>
        </w:tc>
        <w:tc>
          <w:tcPr>
            <w:tcW w:w="948" w:type="dxa"/>
            <w:shd w:val="clear" w:color="auto" w:fill="92D050"/>
          </w:tcPr>
          <w:p w:rsidR="00500772" w:rsidRPr="00500772" w:rsidRDefault="00500772" w:rsidP="00500772">
            <w:pPr>
              <w:jc w:val="center"/>
              <w:rPr>
                <w:rFonts w:cs="B Nazanin"/>
                <w:sz w:val="18"/>
                <w:szCs w:val="18"/>
              </w:rPr>
            </w:pPr>
            <w:r w:rsidRPr="00500772">
              <w:rPr>
                <w:rFonts w:cs="B Nazanin" w:hint="cs"/>
                <w:sz w:val="18"/>
                <w:szCs w:val="18"/>
                <w:rtl/>
              </w:rPr>
              <w:t>نام مسئول فنی</w:t>
            </w:r>
          </w:p>
        </w:tc>
        <w:tc>
          <w:tcPr>
            <w:tcW w:w="937" w:type="dxa"/>
            <w:shd w:val="clear" w:color="auto" w:fill="92D050"/>
          </w:tcPr>
          <w:p w:rsidR="00500772" w:rsidRPr="008E7586" w:rsidRDefault="00500772" w:rsidP="0050077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مدیر عامل</w:t>
            </w:r>
          </w:p>
        </w:tc>
        <w:tc>
          <w:tcPr>
            <w:tcW w:w="1057" w:type="dxa"/>
            <w:shd w:val="clear" w:color="auto" w:fill="92D050"/>
          </w:tcPr>
          <w:p w:rsidR="00500772" w:rsidRPr="008E7586" w:rsidRDefault="00500772" w:rsidP="00500772">
            <w:pPr>
              <w:jc w:val="center"/>
              <w:rPr>
                <w:rFonts w:cs="B Nazanin"/>
                <w:sz w:val="28"/>
                <w:szCs w:val="28"/>
              </w:rPr>
            </w:pPr>
            <w:r w:rsidRPr="008E7586">
              <w:rPr>
                <w:rFonts w:cs="B Nazanin" w:hint="cs"/>
                <w:sz w:val="28"/>
                <w:szCs w:val="28"/>
                <w:rtl/>
              </w:rPr>
              <w:t>نام شرکت</w:t>
            </w:r>
          </w:p>
        </w:tc>
        <w:tc>
          <w:tcPr>
            <w:tcW w:w="889" w:type="dxa"/>
            <w:shd w:val="clear" w:color="auto" w:fill="92D050"/>
          </w:tcPr>
          <w:p w:rsidR="00500772" w:rsidRPr="008E7586" w:rsidRDefault="00500772" w:rsidP="0050077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E7586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500772" w:rsidTr="00500772">
        <w:tc>
          <w:tcPr>
            <w:tcW w:w="1379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9C5187">
              <w:rPr>
                <w:rFonts w:cs="B Nazanin"/>
                <w:sz w:val="20"/>
                <w:szCs w:val="20"/>
              </w:rPr>
              <w:t>09163601681</w:t>
            </w:r>
          </w:p>
        </w:tc>
        <w:tc>
          <w:tcPr>
            <w:tcW w:w="1422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28/02/1403</w:t>
            </w:r>
          </w:p>
        </w:tc>
        <w:tc>
          <w:tcPr>
            <w:tcW w:w="1417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28/02/1401</w:t>
            </w:r>
          </w:p>
        </w:tc>
        <w:tc>
          <w:tcPr>
            <w:tcW w:w="1301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خرم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آ</w:t>
            </w:r>
            <w:r w:rsidRPr="009C5187">
              <w:rPr>
                <w:rFonts w:cs="B Nazanin" w:hint="cs"/>
                <w:sz w:val="20"/>
                <w:szCs w:val="20"/>
                <w:rtl/>
              </w:rPr>
              <w:t>باد -گلدشت غربی</w:t>
            </w:r>
          </w:p>
        </w:tc>
        <w:tc>
          <w:tcPr>
            <w:tcW w:w="948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امیر شاکرمی</w:t>
            </w:r>
          </w:p>
        </w:tc>
        <w:tc>
          <w:tcPr>
            <w:tcW w:w="937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امیر شاکرمی</w:t>
            </w:r>
          </w:p>
        </w:tc>
        <w:tc>
          <w:tcPr>
            <w:tcW w:w="1057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پاک زیست کاسیت</w:t>
            </w:r>
          </w:p>
        </w:tc>
        <w:tc>
          <w:tcPr>
            <w:tcW w:w="889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4"/>
                <w:szCs w:val="24"/>
              </w:rPr>
            </w:pPr>
            <w:r w:rsidRPr="009C518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00772" w:rsidTr="00500772">
        <w:tc>
          <w:tcPr>
            <w:tcW w:w="1379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9C5187">
              <w:rPr>
                <w:rFonts w:cs="B Nazanin"/>
                <w:sz w:val="20"/>
                <w:szCs w:val="20"/>
              </w:rPr>
              <w:t>09168777434</w:t>
            </w:r>
          </w:p>
        </w:tc>
        <w:tc>
          <w:tcPr>
            <w:tcW w:w="1422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28/02/1403</w:t>
            </w:r>
          </w:p>
        </w:tc>
        <w:tc>
          <w:tcPr>
            <w:tcW w:w="1417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28/02/1401</w:t>
            </w:r>
          </w:p>
        </w:tc>
        <w:tc>
          <w:tcPr>
            <w:tcW w:w="1301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کوهدشت- کوچه جنب مرکز بهداشت شهرستان</w:t>
            </w:r>
          </w:p>
        </w:tc>
        <w:tc>
          <w:tcPr>
            <w:tcW w:w="948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9C5187">
              <w:rPr>
                <w:rFonts w:cs="B Nazanin" w:hint="cs"/>
                <w:sz w:val="20"/>
                <w:szCs w:val="20"/>
                <w:rtl/>
                <w:lang w:bidi="fa-IR"/>
              </w:rPr>
              <w:t>سیده سپیده حسینی</w:t>
            </w:r>
          </w:p>
        </w:tc>
        <w:tc>
          <w:tcPr>
            <w:tcW w:w="937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5187">
              <w:rPr>
                <w:rFonts w:cs="B Nazanin" w:hint="cs"/>
                <w:sz w:val="20"/>
                <w:szCs w:val="20"/>
                <w:rtl/>
                <w:lang w:bidi="fa-IR"/>
              </w:rPr>
              <w:t>علی لطفی</w:t>
            </w:r>
          </w:p>
        </w:tc>
        <w:tc>
          <w:tcPr>
            <w:tcW w:w="1057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سلامت اندیش</w:t>
            </w:r>
            <w:r w:rsidRPr="009C5187">
              <w:rPr>
                <w:rFonts w:cs="B Nazanin" w:hint="cs"/>
                <w:sz w:val="20"/>
                <w:szCs w:val="20"/>
                <w:rtl/>
                <w:lang w:bidi="fa-IR"/>
              </w:rPr>
              <w:t>ان طرهان</w:t>
            </w:r>
          </w:p>
        </w:tc>
        <w:tc>
          <w:tcPr>
            <w:tcW w:w="889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9C518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500772" w:rsidTr="00500772">
        <w:tc>
          <w:tcPr>
            <w:tcW w:w="1379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9C5187">
              <w:rPr>
                <w:rFonts w:cs="B Nazanin"/>
                <w:sz w:val="20"/>
                <w:szCs w:val="20"/>
              </w:rPr>
              <w:t>09168965233</w:t>
            </w:r>
          </w:p>
        </w:tc>
        <w:tc>
          <w:tcPr>
            <w:tcW w:w="1422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28/02/1403</w:t>
            </w:r>
          </w:p>
        </w:tc>
        <w:tc>
          <w:tcPr>
            <w:tcW w:w="1417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28/02/1401</w:t>
            </w:r>
          </w:p>
        </w:tc>
        <w:tc>
          <w:tcPr>
            <w:tcW w:w="1301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پلدختر- معمولان-جنب پمپ بنزین</w:t>
            </w:r>
          </w:p>
        </w:tc>
        <w:tc>
          <w:tcPr>
            <w:tcW w:w="948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علی پی خوشیان</w:t>
            </w:r>
          </w:p>
        </w:tc>
        <w:tc>
          <w:tcPr>
            <w:tcW w:w="937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علی پی خوشیان</w:t>
            </w:r>
          </w:p>
        </w:tc>
        <w:tc>
          <w:tcPr>
            <w:tcW w:w="1057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سلامت پویا</w:t>
            </w:r>
          </w:p>
        </w:tc>
        <w:tc>
          <w:tcPr>
            <w:tcW w:w="889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9C5187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500772" w:rsidTr="00500772">
        <w:tc>
          <w:tcPr>
            <w:tcW w:w="1379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9C5187">
              <w:rPr>
                <w:rFonts w:cs="B Nazanin"/>
                <w:sz w:val="20"/>
                <w:szCs w:val="20"/>
              </w:rPr>
              <w:t>09166688644</w:t>
            </w:r>
          </w:p>
        </w:tc>
        <w:tc>
          <w:tcPr>
            <w:tcW w:w="1422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28/02/1403</w:t>
            </w:r>
          </w:p>
        </w:tc>
        <w:tc>
          <w:tcPr>
            <w:tcW w:w="1417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9C5187">
              <w:rPr>
                <w:rFonts w:cs="B Nazanin" w:hint="cs"/>
                <w:sz w:val="20"/>
                <w:szCs w:val="20"/>
                <w:rtl/>
              </w:rPr>
              <w:t>28/02/1401</w:t>
            </w:r>
          </w:p>
        </w:tc>
        <w:tc>
          <w:tcPr>
            <w:tcW w:w="1301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9C5187">
              <w:rPr>
                <w:rFonts w:cs="B Nazanin" w:hint="cs"/>
                <w:sz w:val="20"/>
                <w:szCs w:val="20"/>
                <w:rtl/>
                <w:lang w:bidi="fa-IR"/>
              </w:rPr>
              <w:t>دورود-کوی فرهنگیان-کوچه هفتم</w:t>
            </w:r>
            <w:r w:rsidRPr="009C5187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948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5187">
              <w:rPr>
                <w:rFonts w:cs="B Nazanin" w:hint="cs"/>
                <w:sz w:val="20"/>
                <w:szCs w:val="20"/>
                <w:rtl/>
                <w:lang w:bidi="fa-IR"/>
              </w:rPr>
              <w:t>زینب گراوند</w:t>
            </w:r>
          </w:p>
        </w:tc>
        <w:tc>
          <w:tcPr>
            <w:tcW w:w="937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5187">
              <w:rPr>
                <w:rFonts w:cs="B Nazanin" w:hint="cs"/>
                <w:sz w:val="20"/>
                <w:szCs w:val="20"/>
                <w:rtl/>
                <w:lang w:bidi="fa-IR"/>
              </w:rPr>
              <w:t>راحله بهادری</w:t>
            </w:r>
          </w:p>
        </w:tc>
        <w:tc>
          <w:tcPr>
            <w:tcW w:w="1057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C5187">
              <w:rPr>
                <w:rFonts w:cs="B Nazanin" w:hint="cs"/>
                <w:sz w:val="20"/>
                <w:szCs w:val="20"/>
                <w:rtl/>
                <w:lang w:bidi="fa-IR"/>
              </w:rPr>
              <w:t>سلامت گستر دورود</w:t>
            </w:r>
          </w:p>
        </w:tc>
        <w:tc>
          <w:tcPr>
            <w:tcW w:w="889" w:type="dxa"/>
          </w:tcPr>
          <w:p w:rsidR="00500772" w:rsidRPr="009C5187" w:rsidRDefault="00500772" w:rsidP="0050077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5187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:rsidR="00500772" w:rsidRDefault="00500772" w:rsidP="00EF1C1F">
      <w:pPr>
        <w:jc w:val="center"/>
        <w:rPr>
          <w:rFonts w:cs="B Titr"/>
          <w:rtl/>
        </w:rPr>
      </w:pPr>
    </w:p>
    <w:p w:rsidR="00471ED8" w:rsidRPr="008E7586" w:rsidRDefault="00471ED8" w:rsidP="00EF1C1F">
      <w:pPr>
        <w:jc w:val="center"/>
        <w:rPr>
          <w:rFonts w:cs="B Titr"/>
          <w:lang w:bidi="fa-IR"/>
        </w:rPr>
      </w:pPr>
    </w:p>
    <w:sectPr w:rsidR="00471ED8" w:rsidRPr="008E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BC" w:rsidRDefault="002749BC" w:rsidP="002357F3">
      <w:pPr>
        <w:spacing w:after="0" w:line="240" w:lineRule="auto"/>
      </w:pPr>
      <w:r>
        <w:separator/>
      </w:r>
    </w:p>
  </w:endnote>
  <w:endnote w:type="continuationSeparator" w:id="0">
    <w:p w:rsidR="002749BC" w:rsidRDefault="002749BC" w:rsidP="0023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BC" w:rsidRDefault="002749BC" w:rsidP="002357F3">
      <w:pPr>
        <w:spacing w:after="0" w:line="240" w:lineRule="auto"/>
      </w:pPr>
      <w:r>
        <w:separator/>
      </w:r>
    </w:p>
  </w:footnote>
  <w:footnote w:type="continuationSeparator" w:id="0">
    <w:p w:rsidR="002749BC" w:rsidRDefault="002749BC" w:rsidP="00235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61"/>
    <w:rsid w:val="000171C5"/>
    <w:rsid w:val="00037E9D"/>
    <w:rsid w:val="000B1116"/>
    <w:rsid w:val="000E6649"/>
    <w:rsid w:val="000F37EB"/>
    <w:rsid w:val="002357F3"/>
    <w:rsid w:val="002749BC"/>
    <w:rsid w:val="00353A9C"/>
    <w:rsid w:val="00471ED8"/>
    <w:rsid w:val="00490463"/>
    <w:rsid w:val="004C361E"/>
    <w:rsid w:val="00500772"/>
    <w:rsid w:val="00604028"/>
    <w:rsid w:val="00621A23"/>
    <w:rsid w:val="0068772D"/>
    <w:rsid w:val="00690184"/>
    <w:rsid w:val="0069659D"/>
    <w:rsid w:val="006A0F9B"/>
    <w:rsid w:val="006A6770"/>
    <w:rsid w:val="008E2DB1"/>
    <w:rsid w:val="008E7586"/>
    <w:rsid w:val="009C5187"/>
    <w:rsid w:val="009F4F76"/>
    <w:rsid w:val="00A10724"/>
    <w:rsid w:val="00AE4F4F"/>
    <w:rsid w:val="00AE534B"/>
    <w:rsid w:val="00B13F3E"/>
    <w:rsid w:val="00B371CB"/>
    <w:rsid w:val="00B74AF9"/>
    <w:rsid w:val="00BC3996"/>
    <w:rsid w:val="00C40560"/>
    <w:rsid w:val="00C678C4"/>
    <w:rsid w:val="00CE33AA"/>
    <w:rsid w:val="00CF5048"/>
    <w:rsid w:val="00D17BEC"/>
    <w:rsid w:val="00D62CDE"/>
    <w:rsid w:val="00DB1961"/>
    <w:rsid w:val="00E1055C"/>
    <w:rsid w:val="00ED0740"/>
    <w:rsid w:val="00EE0506"/>
    <w:rsid w:val="00EF1C1F"/>
    <w:rsid w:val="00EF2D44"/>
    <w:rsid w:val="00F15461"/>
    <w:rsid w:val="00F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349C2B0-C64E-4082-AFC5-9925E7E3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F3"/>
  </w:style>
  <w:style w:type="paragraph" w:styleId="Footer">
    <w:name w:val="footer"/>
    <w:basedOn w:val="Normal"/>
    <w:link w:val="FooterChar"/>
    <w:uiPriority w:val="99"/>
    <w:unhideWhenUsed/>
    <w:rsid w:val="00235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shakarami</dc:creator>
  <cp:lastModifiedBy>user</cp:lastModifiedBy>
  <cp:revision>6</cp:revision>
  <dcterms:created xsi:type="dcterms:W3CDTF">2022-06-11T13:43:00Z</dcterms:created>
  <dcterms:modified xsi:type="dcterms:W3CDTF">2023-07-03T06:03:00Z</dcterms:modified>
</cp:coreProperties>
</file>